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5E28" w14:textId="4BB9DB4B" w:rsidR="007360E9" w:rsidRDefault="00C40C70" w:rsidP="00C40C7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PUBBLICATO IL BANDO DI SERVIZIO CIVILE UNIVERSALE 2021: 332 POSTI DISPONIBILI IN TUTTA LA PUGLIA</w:t>
      </w:r>
    </w:p>
    <w:p w14:paraId="548A35AB" w14:textId="77777777" w:rsidR="00894E03" w:rsidRDefault="00894E03" w:rsidP="00C40C70">
      <w:pPr>
        <w:jc w:val="both"/>
        <w:rPr>
          <w:b/>
          <w:bCs/>
          <w:sz w:val="28"/>
          <w:szCs w:val="28"/>
        </w:rPr>
      </w:pPr>
    </w:p>
    <w:p w14:paraId="5BA156E5" w14:textId="224F5944" w:rsidR="00C40C70" w:rsidRDefault="00C40C70" w:rsidP="00C40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È stato pubblicato il nuovo bando di Servizio Civile Universale finalizzato alla selezione di ben 332 volontari </w:t>
      </w:r>
      <w:r w:rsidR="00254B0E">
        <w:rPr>
          <w:sz w:val="28"/>
          <w:szCs w:val="28"/>
        </w:rPr>
        <w:t>su tutto il territorio pugliese</w:t>
      </w:r>
      <w:r>
        <w:rPr>
          <w:sz w:val="28"/>
          <w:szCs w:val="28"/>
        </w:rPr>
        <w:t xml:space="preserve"> da impiegare in diversi progetti in vari settori di intervento. </w:t>
      </w:r>
    </w:p>
    <w:p w14:paraId="29147EEF" w14:textId="66AFA1D5" w:rsidR="00C40C70" w:rsidRDefault="00C40C70" w:rsidP="00C40C70">
      <w:pPr>
        <w:jc w:val="both"/>
        <w:rPr>
          <w:sz w:val="28"/>
          <w:szCs w:val="28"/>
        </w:rPr>
      </w:pPr>
      <w:r>
        <w:rPr>
          <w:sz w:val="28"/>
          <w:szCs w:val="28"/>
        </w:rPr>
        <w:t>Il bando, dedicato ai giovani con un’età compresa tra i 18 ed i 29 anni non compiuti ha come scadenza il prossimo 26 gennaio 2022.</w:t>
      </w:r>
    </w:p>
    <w:p w14:paraId="7AE045F6" w14:textId="35A276E9" w:rsidR="00254B0E" w:rsidRDefault="00254B0E" w:rsidP="00C40C70">
      <w:pPr>
        <w:jc w:val="both"/>
        <w:rPr>
          <w:sz w:val="28"/>
          <w:szCs w:val="28"/>
        </w:rPr>
      </w:pPr>
      <w:r>
        <w:rPr>
          <w:sz w:val="28"/>
          <w:szCs w:val="28"/>
        </w:rPr>
        <w:t>I posti disponibili</w:t>
      </w:r>
      <w:r w:rsidR="00FF1F37">
        <w:rPr>
          <w:sz w:val="28"/>
          <w:szCs w:val="28"/>
        </w:rPr>
        <w:t xml:space="preserve"> nella nostra regione</w:t>
      </w:r>
      <w:r>
        <w:rPr>
          <w:sz w:val="28"/>
          <w:szCs w:val="28"/>
        </w:rPr>
        <w:t xml:space="preserve"> sono 332, </w:t>
      </w:r>
      <w:r w:rsidR="00FF1F37">
        <w:rPr>
          <w:sz w:val="28"/>
          <w:szCs w:val="28"/>
        </w:rPr>
        <w:t xml:space="preserve">ottenuti </w:t>
      </w:r>
      <w:r>
        <w:rPr>
          <w:sz w:val="28"/>
          <w:szCs w:val="28"/>
        </w:rPr>
        <w:t>grazie alla collaborazione tra le associazioni ASVCI ed AFAM, con sede a Monopoli, e</w:t>
      </w:r>
      <w:r w:rsidR="00FF1F37">
        <w:rPr>
          <w:sz w:val="28"/>
          <w:szCs w:val="28"/>
        </w:rPr>
        <w:t>d</w:t>
      </w:r>
      <w:r>
        <w:rPr>
          <w:sz w:val="28"/>
          <w:szCs w:val="28"/>
        </w:rPr>
        <w:t xml:space="preserve"> i quattro principali atenei in Puglia: Università degli Studi di Bari, Politecnico di Bari, Università del Salento e</w:t>
      </w:r>
      <w:r w:rsidR="00DC7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Università degli studi di Foggia. </w:t>
      </w:r>
    </w:p>
    <w:p w14:paraId="6B5F4915" w14:textId="0854D884" w:rsidR="00254B0E" w:rsidRDefault="00254B0E" w:rsidP="00C40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794313">
        <w:rPr>
          <w:sz w:val="28"/>
          <w:szCs w:val="28"/>
        </w:rPr>
        <w:t xml:space="preserve">volontari selezionati verranno impiegati in progetti rivolti al mondo dell’istruzione, della </w:t>
      </w:r>
      <w:r w:rsidR="004A7078">
        <w:rPr>
          <w:sz w:val="28"/>
          <w:szCs w:val="28"/>
        </w:rPr>
        <w:t>tutela</w:t>
      </w:r>
      <w:r w:rsidR="00794313">
        <w:rPr>
          <w:sz w:val="28"/>
          <w:szCs w:val="28"/>
        </w:rPr>
        <w:t xml:space="preserve"> del patrimonio culturale</w:t>
      </w:r>
      <w:r w:rsidR="00BE72AE">
        <w:rPr>
          <w:sz w:val="28"/>
          <w:szCs w:val="28"/>
        </w:rPr>
        <w:t xml:space="preserve"> e delle biblioteche</w:t>
      </w:r>
      <w:r w:rsidR="00794313">
        <w:rPr>
          <w:sz w:val="28"/>
          <w:szCs w:val="28"/>
        </w:rPr>
        <w:t xml:space="preserve">, assistenza agli studenti e diffusione del valore della lettura e del sapere. Tutti i programmi di intervento si svolgono in collaborazione con gli atenei pugliesi e prevedono diverse sedi disponibili in cui poter svolgere i 12 mesi di servizio civile. </w:t>
      </w:r>
    </w:p>
    <w:p w14:paraId="0F62F388" w14:textId="3424B783" w:rsidR="00794313" w:rsidRDefault="00794313" w:rsidP="00C40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particolare, i posti disponibili sono così suddivisi: </w:t>
      </w:r>
      <w:r w:rsidR="00CE7B63">
        <w:rPr>
          <w:sz w:val="28"/>
          <w:szCs w:val="28"/>
        </w:rPr>
        <w:t>Monopoli (18 posti), Castellana Grotte (36 posti), Conversano (6 posti), Rutigliano (12 posti), Barletta (16 posti), Taranto (</w:t>
      </w:r>
      <w:r w:rsidR="00AE73CB">
        <w:rPr>
          <w:sz w:val="28"/>
          <w:szCs w:val="28"/>
        </w:rPr>
        <w:t>8</w:t>
      </w:r>
      <w:r w:rsidR="00CE7B63">
        <w:rPr>
          <w:sz w:val="28"/>
          <w:szCs w:val="28"/>
        </w:rPr>
        <w:t xml:space="preserve"> posti), Foggia (</w:t>
      </w:r>
      <w:r w:rsidR="00AE73CB">
        <w:rPr>
          <w:sz w:val="28"/>
          <w:szCs w:val="28"/>
        </w:rPr>
        <w:t>36</w:t>
      </w:r>
      <w:r w:rsidR="00CE7B63">
        <w:rPr>
          <w:sz w:val="28"/>
          <w:szCs w:val="28"/>
        </w:rPr>
        <w:t xml:space="preserve"> posti), Lecce (32 posti), Valenzano (4 posti)</w:t>
      </w:r>
      <w:r w:rsidR="00AE73CB">
        <w:rPr>
          <w:sz w:val="28"/>
          <w:szCs w:val="28"/>
        </w:rPr>
        <w:t>, Bari (164 posti).</w:t>
      </w:r>
    </w:p>
    <w:p w14:paraId="7FA0F5E7" w14:textId="558B9EB0" w:rsidR="00AE73CB" w:rsidRDefault="00AE73CB" w:rsidP="00C40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progetti hanno una durata di 12 mesi, per un </w:t>
      </w:r>
      <w:r w:rsidR="0083575F">
        <w:rPr>
          <w:sz w:val="28"/>
          <w:szCs w:val="28"/>
        </w:rPr>
        <w:t xml:space="preserve">impegno settimanale di 25 ore ed un compenso mensile di 444,30 €. </w:t>
      </w:r>
    </w:p>
    <w:p w14:paraId="6853AB50" w14:textId="2F26AA01" w:rsidR="0083575F" w:rsidRDefault="0083575F" w:rsidP="00C40C70">
      <w:pPr>
        <w:jc w:val="both"/>
        <w:rPr>
          <w:sz w:val="28"/>
          <w:szCs w:val="28"/>
        </w:rPr>
      </w:pPr>
      <w:r>
        <w:rPr>
          <w:sz w:val="28"/>
          <w:szCs w:val="28"/>
        </w:rPr>
        <w:t>Per presentare la domanda sulla piattaforma dedicata (domandaonline.serviziocivile.it) è necessario possedere lo SPID (Sistema Personale di Identità Digitale); sempre su questo sito sarà possibile scegliere il progetto per cui partecipare alla selezione. Il termine ultimo per la presentazione delle domande è fissato per mercoledì 26 gennaio 2022 alle ore 14:00.</w:t>
      </w:r>
    </w:p>
    <w:p w14:paraId="7954BF5A" w14:textId="0400EB2E" w:rsidR="0083575F" w:rsidRPr="00C40C70" w:rsidRDefault="0083575F" w:rsidP="00C40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ogni informazione e per ricevere assistenza nella presentazione della domanda </w:t>
      </w:r>
      <w:r w:rsidR="00222771">
        <w:rPr>
          <w:sz w:val="28"/>
          <w:szCs w:val="28"/>
        </w:rPr>
        <w:t xml:space="preserve">e nella scelta dei progetti, gli interessati possono </w:t>
      </w:r>
      <w:r w:rsidR="00A605F7">
        <w:rPr>
          <w:sz w:val="28"/>
          <w:szCs w:val="28"/>
        </w:rPr>
        <w:t xml:space="preserve">prenotare un appuntamento, </w:t>
      </w:r>
      <w:r w:rsidR="00222771">
        <w:rPr>
          <w:sz w:val="28"/>
          <w:szCs w:val="28"/>
        </w:rPr>
        <w:t>contatta</w:t>
      </w:r>
      <w:r w:rsidR="00A605F7">
        <w:rPr>
          <w:sz w:val="28"/>
          <w:szCs w:val="28"/>
        </w:rPr>
        <w:t>ndo</w:t>
      </w:r>
      <w:r w:rsidR="00222771">
        <w:rPr>
          <w:sz w:val="28"/>
          <w:szCs w:val="28"/>
        </w:rPr>
        <w:t xml:space="preserve"> telefonicamente gli uffici della Nomina Srl, ASVCI e AFAM, situati in Via Giambattista Vico 7 a Monopoli al numero 080 2146189</w:t>
      </w:r>
      <w:r w:rsidR="00A605F7">
        <w:rPr>
          <w:sz w:val="28"/>
          <w:szCs w:val="28"/>
        </w:rPr>
        <w:t>. Inoltre è possibile ricevere tutte le novità ed informazioni,</w:t>
      </w:r>
      <w:r w:rsidR="00222771">
        <w:rPr>
          <w:sz w:val="28"/>
          <w:szCs w:val="28"/>
        </w:rPr>
        <w:t xml:space="preserve"> segue</w:t>
      </w:r>
      <w:r w:rsidR="00A605F7">
        <w:rPr>
          <w:sz w:val="28"/>
          <w:szCs w:val="28"/>
        </w:rPr>
        <w:t>ndo</w:t>
      </w:r>
      <w:r w:rsidR="00222771">
        <w:rPr>
          <w:sz w:val="28"/>
          <w:szCs w:val="28"/>
        </w:rPr>
        <w:t xml:space="preserve"> l</w:t>
      </w:r>
      <w:r w:rsidR="003D614D">
        <w:rPr>
          <w:sz w:val="28"/>
          <w:szCs w:val="28"/>
        </w:rPr>
        <w:t>e</w:t>
      </w:r>
      <w:r w:rsidR="00222771">
        <w:rPr>
          <w:sz w:val="28"/>
          <w:szCs w:val="28"/>
        </w:rPr>
        <w:t xml:space="preserve"> pagin</w:t>
      </w:r>
      <w:r w:rsidR="003D614D">
        <w:rPr>
          <w:sz w:val="28"/>
          <w:szCs w:val="28"/>
        </w:rPr>
        <w:t>e</w:t>
      </w:r>
      <w:r w:rsidR="00222771">
        <w:rPr>
          <w:sz w:val="28"/>
          <w:szCs w:val="28"/>
        </w:rPr>
        <w:t xml:space="preserve"> Facebook </w:t>
      </w:r>
      <w:r w:rsidR="003D614D">
        <w:rPr>
          <w:sz w:val="28"/>
          <w:szCs w:val="28"/>
        </w:rPr>
        <w:t>ed Instagram “</w:t>
      </w:r>
      <w:r w:rsidR="00222771">
        <w:rPr>
          <w:sz w:val="28"/>
          <w:szCs w:val="28"/>
        </w:rPr>
        <w:t>Nomina Srl</w:t>
      </w:r>
      <w:r w:rsidR="003D614D">
        <w:rPr>
          <w:sz w:val="28"/>
          <w:szCs w:val="28"/>
        </w:rPr>
        <w:t>”</w:t>
      </w:r>
      <w:r w:rsidR="00222771">
        <w:rPr>
          <w:sz w:val="28"/>
          <w:szCs w:val="28"/>
        </w:rPr>
        <w:t xml:space="preserve"> o il sito</w:t>
      </w:r>
      <w:r w:rsidR="003D614D">
        <w:rPr>
          <w:sz w:val="28"/>
          <w:szCs w:val="28"/>
        </w:rPr>
        <w:t xml:space="preserve"> web</w:t>
      </w:r>
      <w:r w:rsidR="00222771">
        <w:rPr>
          <w:sz w:val="28"/>
          <w:szCs w:val="28"/>
        </w:rPr>
        <w:t xml:space="preserve"> www.</w:t>
      </w:r>
      <w:r w:rsidR="003D614D">
        <w:rPr>
          <w:sz w:val="28"/>
          <w:szCs w:val="28"/>
        </w:rPr>
        <w:t>nominasrl.it</w:t>
      </w:r>
      <w:r w:rsidR="00222771">
        <w:rPr>
          <w:sz w:val="28"/>
          <w:szCs w:val="28"/>
        </w:rPr>
        <w:t xml:space="preserve">. </w:t>
      </w:r>
    </w:p>
    <w:sectPr w:rsidR="0083575F" w:rsidRPr="00C40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70"/>
    <w:rsid w:val="00222771"/>
    <w:rsid w:val="00254B0E"/>
    <w:rsid w:val="003D614D"/>
    <w:rsid w:val="004A7078"/>
    <w:rsid w:val="007360E9"/>
    <w:rsid w:val="00794313"/>
    <w:rsid w:val="0083575F"/>
    <w:rsid w:val="00894E03"/>
    <w:rsid w:val="00A605F7"/>
    <w:rsid w:val="00AE73CB"/>
    <w:rsid w:val="00BE72AE"/>
    <w:rsid w:val="00C40C70"/>
    <w:rsid w:val="00CA19E6"/>
    <w:rsid w:val="00CE7B63"/>
    <w:rsid w:val="00DC7C49"/>
    <w:rsid w:val="00F208FE"/>
    <w:rsid w:val="00FA63D9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D6D4"/>
  <w15:chartTrackingRefBased/>
  <w15:docId w15:val="{9D052D94-664B-4A7A-8B02-D2EC6552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Selicati</dc:creator>
  <cp:keywords/>
  <dc:description/>
  <cp:lastModifiedBy>Michele Selicati</cp:lastModifiedBy>
  <cp:revision>9</cp:revision>
  <dcterms:created xsi:type="dcterms:W3CDTF">2021-12-27T11:37:00Z</dcterms:created>
  <dcterms:modified xsi:type="dcterms:W3CDTF">2021-12-29T09:20:00Z</dcterms:modified>
</cp:coreProperties>
</file>