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0B" w:rsidRPr="0026530B" w:rsidRDefault="0026530B" w:rsidP="0026530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6530B" w:rsidRPr="0026530B" w:rsidRDefault="0026530B" w:rsidP="0026530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30B">
        <w:rPr>
          <w:rFonts w:ascii="Arial" w:eastAsia="Times New Roman" w:hAnsi="Arial" w:cs="Arial"/>
          <w:color w:val="000000"/>
          <w:lang w:eastAsia="it-IT"/>
        </w:rPr>
        <w:t>Allegato 3</w:t>
      </w:r>
    </w:p>
    <w:p w:rsidR="0026530B" w:rsidRPr="0026530B" w:rsidRDefault="0026530B" w:rsidP="0026530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6530B" w:rsidRPr="0026530B" w:rsidRDefault="0026530B" w:rsidP="0026530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30B">
        <w:rPr>
          <w:rFonts w:ascii="Arial" w:eastAsia="Times New Roman" w:hAnsi="Arial" w:cs="Arial"/>
          <w:b/>
          <w:bCs/>
          <w:color w:val="000000"/>
          <w:sz w:val="34"/>
          <w:szCs w:val="34"/>
          <w:lang w:eastAsia="it-IT"/>
        </w:rPr>
        <w:t>ESAMI INTEGRATIVI 2021-2022: LICEO ARTISTICO </w:t>
      </w:r>
    </w:p>
    <w:p w:rsidR="0026530B" w:rsidRPr="0026530B" w:rsidRDefault="0026530B" w:rsidP="0026530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CALENDARIO DELLE PROVE D’ESAME</w:t>
      </w:r>
    </w:p>
    <w:p w:rsidR="0026530B" w:rsidRPr="0026530B" w:rsidRDefault="0026530B" w:rsidP="0026530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30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it-IT"/>
        </w:rPr>
        <w:t>SEDE: VIA BECCARIA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481"/>
        <w:gridCol w:w="2362"/>
        <w:gridCol w:w="1613"/>
        <w:gridCol w:w="1068"/>
        <w:gridCol w:w="664"/>
        <w:gridCol w:w="1538"/>
        <w:gridCol w:w="840"/>
      </w:tblGrid>
      <w:tr w:rsidR="0026530B" w:rsidRPr="0026530B" w:rsidTr="0026530B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CANDIDATA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AULA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PROVA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DURATA</w:t>
            </w:r>
          </w:p>
        </w:tc>
      </w:tr>
      <w:tr w:rsidR="0026530B" w:rsidRPr="0026530B" w:rsidTr="0026530B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 settembre 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DISCIPLINE GRAFICHE E PITTORICHE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BUSCO ANNA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CAPITANEO CONNY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FERA GAIA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LIPPOLIS ELEONORA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LOMBARDI LUANA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TRIA SABRINA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PESCE N.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PEPE C.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AULA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ore</w:t>
            </w:r>
          </w:p>
        </w:tc>
      </w:tr>
      <w:tr w:rsidR="0026530B" w:rsidRPr="0026530B" w:rsidTr="0026530B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  settembre 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DISCIPLINE PLASTICHE E SCULTOREE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1°-2° ANNO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BUSCO ANNA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CAPITANEO CONNY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FERA GAIA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LIPPOLIS ELEONORA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LOMBARDI LUANA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TRIA SABRINA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CIMAGLIA G.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PEPE C.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AULA 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PRATICA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ore</w:t>
            </w:r>
          </w:p>
        </w:tc>
      </w:tr>
      <w:tr w:rsidR="0026530B" w:rsidRPr="0026530B" w:rsidTr="0026530B">
        <w:trPr>
          <w:trHeight w:val="99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 settembre 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DISCIPLINE GEOMETRICHE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1°-2° ANNO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FERA GAIA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LOMBARDI LUANA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TRIA SABRINA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LOGLISCI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PELLEGRINI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CIACCIA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AULA 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SCRITTO/GRAFICA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9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STORIA DELL'ARTE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1°-2° ANNO</w:t>
            </w:r>
          </w:p>
          <w:p w:rsidR="0026530B" w:rsidRPr="0026530B" w:rsidRDefault="0026530B" w:rsidP="0026530B">
            <w:pPr>
              <w:spacing w:after="24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STORIA DELL’ARTE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1°-2°-3°  ANNO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FERA GAIA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LOMBARDI LUANA </w:t>
            </w:r>
          </w:p>
          <w:p w:rsidR="0026530B" w:rsidRPr="0026530B" w:rsidRDefault="0026530B" w:rsidP="0026530B">
            <w:pPr>
              <w:spacing w:after="24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TRIA SABRINA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AULA 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ORALE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//</w:t>
            </w:r>
          </w:p>
        </w:tc>
      </w:tr>
    </w:tbl>
    <w:p w:rsidR="0026530B" w:rsidRDefault="0026530B" w:rsidP="0026530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6530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7E6AFC" w:rsidRDefault="007E6AFC" w:rsidP="0026530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E6AFC" w:rsidRPr="0026530B" w:rsidRDefault="007E6AFC" w:rsidP="0026530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531"/>
        <w:gridCol w:w="2496"/>
        <w:gridCol w:w="1441"/>
        <w:gridCol w:w="975"/>
        <w:gridCol w:w="1092"/>
        <w:gridCol w:w="1356"/>
        <w:gridCol w:w="756"/>
      </w:tblGrid>
      <w:tr w:rsidR="0026530B" w:rsidRPr="0026530B" w:rsidTr="0026530B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CANDIDATA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PROVA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DURATA</w:t>
            </w:r>
          </w:p>
        </w:tc>
      </w:tr>
      <w:tr w:rsidR="0026530B" w:rsidRPr="0026530B" w:rsidTr="0026530B">
        <w:trPr>
          <w:trHeight w:val="76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 settembre 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DISCIPLINE PLASTICHE E SCULTOREE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BUSCO ANNA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QUARANTA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GRASSI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spacing w:after="20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LABORATORIO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SCRITTO/GRAFICA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LABORATORIO DELLA FIGURAZIONE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PRATICA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9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DISCIPLINE PROGETTUALI ARCHITETTURA E AMBIENTE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TRIA SABRINA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PAGLIARULO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COCOZZA 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spacing w:after="20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LABORATORIO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SCRITTO/GRAFICA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 xml:space="preserve">LABORATORIO </w:t>
            </w:r>
            <w:proofErr w:type="spellStart"/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 xml:space="preserve"> ARCHITETTURA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PRATICA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7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DISCIPLINE AUDIOVISIVE 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 MULTIMEDIALI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LAGHEZZA MARTINA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FIORDALISO 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LAVIOLA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spacing w:after="20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LABORATORIO</w:t>
            </w:r>
          </w:p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SCRITTO/GRAFICA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  <w:tr w:rsidR="0026530B" w:rsidRPr="0026530B" w:rsidTr="0026530B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it-IT"/>
              </w:rPr>
              <w:t>LABORATORIO AUDIOVISIVO E MULTIMEDIALE</w:t>
            </w:r>
          </w:p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3° ANNO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PRATICA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6530B" w:rsidRPr="0026530B" w:rsidRDefault="0026530B" w:rsidP="0026530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6530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 ORE</w:t>
            </w:r>
          </w:p>
        </w:tc>
      </w:tr>
    </w:tbl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8D" w:rsidRDefault="00132F8D" w:rsidP="00556716">
      <w:r>
        <w:separator/>
      </w:r>
    </w:p>
  </w:endnote>
  <w:endnote w:type="continuationSeparator" w:id="1">
    <w:p w:rsidR="00132F8D" w:rsidRDefault="00132F8D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1D507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8D" w:rsidRDefault="00132F8D" w:rsidP="00556716">
      <w:r>
        <w:separator/>
      </w:r>
    </w:p>
  </w:footnote>
  <w:footnote w:type="continuationSeparator" w:id="1">
    <w:p w:rsidR="00132F8D" w:rsidRDefault="00132F8D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1D507A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1D507A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07A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6530B"/>
    <w:rsid w:val="00273935"/>
    <w:rsid w:val="00273F0F"/>
    <w:rsid w:val="002A3A73"/>
    <w:rsid w:val="002A43E3"/>
    <w:rsid w:val="002B73CB"/>
    <w:rsid w:val="002B7A75"/>
    <w:rsid w:val="002C5E51"/>
    <w:rsid w:val="002D2E58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E6AF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43B4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3</cp:revision>
  <cp:lastPrinted>2021-05-26T09:05:00Z</cp:lastPrinted>
  <dcterms:created xsi:type="dcterms:W3CDTF">2021-09-03T07:25:00Z</dcterms:created>
  <dcterms:modified xsi:type="dcterms:W3CDTF">2021-09-04T07:15:00Z</dcterms:modified>
</cp:coreProperties>
</file>